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688" w:rsidRDefault="006E6A6E" w:rsidP="00A25769">
      <w:pPr>
        <w:spacing w:line="480" w:lineRule="auto"/>
        <w:rPr>
          <w:rFonts w:ascii="Times New Roman" w:hAnsi="Times New Roman" w:cs="Times New Roman"/>
          <w:sz w:val="24"/>
          <w:szCs w:val="24"/>
        </w:rPr>
      </w:pPr>
      <w:r w:rsidRPr="00A25769">
        <w:rPr>
          <w:rFonts w:ascii="Times New Roman" w:hAnsi="Times New Roman" w:cs="Times New Roman"/>
          <w:sz w:val="24"/>
          <w:szCs w:val="24"/>
        </w:rPr>
        <w:t>Post On</w:t>
      </w:r>
      <w:bookmarkStart w:id="0" w:name="_GoBack"/>
      <w:bookmarkEnd w:id="0"/>
      <w:r w:rsidRPr="00A25769">
        <w:rPr>
          <w:rFonts w:ascii="Times New Roman" w:hAnsi="Times New Roman" w:cs="Times New Roman"/>
          <w:sz w:val="24"/>
          <w:szCs w:val="24"/>
        </w:rPr>
        <w:t>e: Summary</w:t>
      </w:r>
      <w:r w:rsidR="00CF6688">
        <w:rPr>
          <w:rFonts w:ascii="Times New Roman" w:hAnsi="Times New Roman" w:cs="Times New Roman"/>
          <w:sz w:val="24"/>
          <w:szCs w:val="24"/>
        </w:rPr>
        <w:t xml:space="preserve"> of the Video-What is spirituality</w:t>
      </w:r>
    </w:p>
    <w:p w:rsidR="00AA4222" w:rsidRPr="00A25769" w:rsidRDefault="00674D57" w:rsidP="00A25769">
      <w:pPr>
        <w:spacing w:line="480" w:lineRule="auto"/>
        <w:rPr>
          <w:rFonts w:ascii="Times New Roman" w:hAnsi="Times New Roman" w:cs="Times New Roman"/>
          <w:sz w:val="24"/>
          <w:szCs w:val="24"/>
        </w:rPr>
      </w:pPr>
      <w:hyperlink r:id="rId4" w:history="1">
        <w:r w:rsidR="00A00800" w:rsidRPr="00A25769">
          <w:rPr>
            <w:rStyle w:val="Hyperlink"/>
            <w:rFonts w:ascii="Times New Roman" w:hAnsi="Times New Roman" w:cs="Times New Roman"/>
            <w:sz w:val="24"/>
            <w:szCs w:val="24"/>
          </w:rPr>
          <w:t>https://www.youtube.com/watch?v=L0C2K_NPdNA&amp;ab_channel=ChackoCreates</w:t>
        </w:r>
      </w:hyperlink>
    </w:p>
    <w:p w:rsidR="00AA4222" w:rsidRPr="00A25769" w:rsidRDefault="006E6A6E" w:rsidP="00674D57">
      <w:pPr>
        <w:spacing w:line="480" w:lineRule="auto"/>
        <w:ind w:firstLine="720"/>
        <w:rPr>
          <w:rFonts w:ascii="Times New Roman" w:hAnsi="Times New Roman" w:cs="Times New Roman"/>
          <w:sz w:val="24"/>
          <w:szCs w:val="24"/>
        </w:rPr>
      </w:pPr>
      <w:r w:rsidRPr="00A25769">
        <w:rPr>
          <w:rFonts w:ascii="Times New Roman" w:hAnsi="Times New Roman" w:cs="Times New Roman"/>
          <w:sz w:val="24"/>
          <w:szCs w:val="24"/>
        </w:rPr>
        <w:t xml:space="preserve">In the clip on </w:t>
      </w:r>
      <w:r w:rsidR="00A00800" w:rsidRPr="00A25769">
        <w:rPr>
          <w:rFonts w:ascii="Times New Roman" w:hAnsi="Times New Roman" w:cs="Times New Roman"/>
          <w:sz w:val="24"/>
          <w:szCs w:val="24"/>
        </w:rPr>
        <w:t>spirituality</w:t>
      </w:r>
      <w:r w:rsidRPr="00A25769">
        <w:rPr>
          <w:rFonts w:ascii="Times New Roman" w:hAnsi="Times New Roman" w:cs="Times New Roman"/>
          <w:sz w:val="24"/>
          <w:szCs w:val="24"/>
        </w:rPr>
        <w:t xml:space="preserve"> as presented by Chacko Creates (2021), it is clear that spirituality is a way of </w:t>
      </w:r>
      <w:r w:rsidR="00A00800" w:rsidRPr="00A25769">
        <w:rPr>
          <w:rFonts w:ascii="Times New Roman" w:hAnsi="Times New Roman" w:cs="Times New Roman"/>
          <w:sz w:val="24"/>
          <w:szCs w:val="24"/>
        </w:rPr>
        <w:t>life</w:t>
      </w:r>
      <w:r w:rsidRPr="00A25769">
        <w:rPr>
          <w:rFonts w:ascii="Times New Roman" w:hAnsi="Times New Roman" w:cs="Times New Roman"/>
          <w:sz w:val="24"/>
          <w:szCs w:val="24"/>
        </w:rPr>
        <w:t xml:space="preserve">. However, it is phenomenal, with many terms converging to the same meaning. With the interview </w:t>
      </w:r>
      <w:r w:rsidR="00A00800" w:rsidRPr="00A25769">
        <w:rPr>
          <w:rFonts w:ascii="Times New Roman" w:hAnsi="Times New Roman" w:cs="Times New Roman"/>
          <w:sz w:val="24"/>
          <w:szCs w:val="24"/>
        </w:rPr>
        <w:t>responses</w:t>
      </w:r>
      <w:r w:rsidRPr="00A25769">
        <w:rPr>
          <w:rFonts w:ascii="Times New Roman" w:hAnsi="Times New Roman" w:cs="Times New Roman"/>
          <w:sz w:val="24"/>
          <w:szCs w:val="24"/>
        </w:rPr>
        <w:t xml:space="preserve"> from different respondents in the video, it can be concluded that spirituality is more inclined to the inner soul and individual emotions. </w:t>
      </w:r>
      <w:r w:rsidR="00A00800" w:rsidRPr="00A25769">
        <w:rPr>
          <w:rFonts w:ascii="Times New Roman" w:hAnsi="Times New Roman" w:cs="Times New Roman"/>
          <w:sz w:val="24"/>
          <w:szCs w:val="24"/>
        </w:rPr>
        <w:t>Additionally,</w:t>
      </w:r>
      <w:r w:rsidRPr="00A25769">
        <w:rPr>
          <w:rFonts w:ascii="Times New Roman" w:hAnsi="Times New Roman" w:cs="Times New Roman"/>
          <w:sz w:val="24"/>
          <w:szCs w:val="24"/>
        </w:rPr>
        <w:t xml:space="preserve"> spirituality has a significant influence on an </w:t>
      </w:r>
      <w:r w:rsidR="00A00800" w:rsidRPr="00A25769">
        <w:rPr>
          <w:rFonts w:ascii="Times New Roman" w:hAnsi="Times New Roman" w:cs="Times New Roman"/>
          <w:sz w:val="24"/>
          <w:szCs w:val="24"/>
        </w:rPr>
        <w:t>Indi dual’s</w:t>
      </w:r>
      <w:r w:rsidRPr="00A25769">
        <w:rPr>
          <w:rFonts w:ascii="Times New Roman" w:hAnsi="Times New Roman" w:cs="Times New Roman"/>
          <w:sz w:val="24"/>
          <w:szCs w:val="24"/>
        </w:rPr>
        <w:t xml:space="preserve"> </w:t>
      </w:r>
      <w:r w:rsidR="00A00800" w:rsidRPr="00A25769">
        <w:rPr>
          <w:rFonts w:ascii="Times New Roman" w:hAnsi="Times New Roman" w:cs="Times New Roman"/>
          <w:sz w:val="24"/>
          <w:szCs w:val="24"/>
        </w:rPr>
        <w:t>wellbeing</w:t>
      </w:r>
      <w:r w:rsidRPr="00A25769">
        <w:rPr>
          <w:rFonts w:ascii="Times New Roman" w:hAnsi="Times New Roman" w:cs="Times New Roman"/>
          <w:sz w:val="24"/>
          <w:szCs w:val="24"/>
        </w:rPr>
        <w:t xml:space="preserve">. As seen in the given </w:t>
      </w:r>
      <w:r w:rsidR="00A00800" w:rsidRPr="00A25769">
        <w:rPr>
          <w:rFonts w:ascii="Times New Roman" w:hAnsi="Times New Roman" w:cs="Times New Roman"/>
          <w:sz w:val="24"/>
          <w:szCs w:val="24"/>
        </w:rPr>
        <w:t>responses</w:t>
      </w:r>
      <w:r w:rsidRPr="00A25769">
        <w:rPr>
          <w:rFonts w:ascii="Times New Roman" w:hAnsi="Times New Roman" w:cs="Times New Roman"/>
          <w:sz w:val="24"/>
          <w:szCs w:val="24"/>
        </w:rPr>
        <w:t xml:space="preserve"> in the video, it is evident that focusing on the inner soul, desires, and emotions helps in personal growth and brings peace of mind. Therefore, focusing on the physical world while </w:t>
      </w:r>
      <w:r w:rsidR="00A00800" w:rsidRPr="00A25769">
        <w:rPr>
          <w:rFonts w:ascii="Times New Roman" w:hAnsi="Times New Roman" w:cs="Times New Roman"/>
          <w:sz w:val="24"/>
          <w:szCs w:val="24"/>
        </w:rPr>
        <w:t>ignoring</w:t>
      </w:r>
      <w:r w:rsidRPr="00A25769">
        <w:rPr>
          <w:rFonts w:ascii="Times New Roman" w:hAnsi="Times New Roman" w:cs="Times New Roman"/>
          <w:sz w:val="24"/>
          <w:szCs w:val="24"/>
        </w:rPr>
        <w:t xml:space="preserve"> the spiritual r</w:t>
      </w:r>
      <w:r w:rsidR="00A00800" w:rsidRPr="00A25769">
        <w:rPr>
          <w:rFonts w:ascii="Times New Roman" w:hAnsi="Times New Roman" w:cs="Times New Roman"/>
          <w:sz w:val="24"/>
          <w:szCs w:val="24"/>
        </w:rPr>
        <w:t>ealm may compromise an individual’</w:t>
      </w:r>
      <w:r w:rsidRPr="00A25769">
        <w:rPr>
          <w:rFonts w:ascii="Times New Roman" w:hAnsi="Times New Roman" w:cs="Times New Roman"/>
          <w:sz w:val="24"/>
          <w:szCs w:val="24"/>
        </w:rPr>
        <w:t xml:space="preserve">s peace of mind. </w:t>
      </w:r>
      <w:r w:rsidR="00A00800" w:rsidRPr="00A25769">
        <w:rPr>
          <w:rFonts w:ascii="Times New Roman" w:hAnsi="Times New Roman" w:cs="Times New Roman"/>
          <w:sz w:val="24"/>
          <w:szCs w:val="24"/>
        </w:rPr>
        <w:t xml:space="preserve">Spirituality can therefore be said to be more influential as compared to the physical realm. Spirituality and religion, on the other hand, are intertwined. In other words, a religious person is spiritual. However, a spiritual person may not necessarily be religious. Concerning wellbeing, it can be deduced that religious people are more likely to be happy since they focus more on the spiritual life realm, which determines the overall wellbeing of an individual. The speaker winds up by saying that the elderly </w:t>
      </w:r>
      <w:r w:rsidR="008F0CCA" w:rsidRPr="00A25769">
        <w:rPr>
          <w:rFonts w:ascii="Times New Roman" w:hAnsi="Times New Roman" w:cs="Times New Roman"/>
          <w:sz w:val="24"/>
          <w:szCs w:val="24"/>
        </w:rPr>
        <w:t>ha</w:t>
      </w:r>
      <w:r w:rsidR="00A00800" w:rsidRPr="00A25769">
        <w:rPr>
          <w:rFonts w:ascii="Times New Roman" w:hAnsi="Times New Roman" w:cs="Times New Roman"/>
          <w:sz w:val="24"/>
          <w:szCs w:val="24"/>
        </w:rPr>
        <w:t xml:space="preserve">ve a stronger connection to spirituality and religion. </w:t>
      </w:r>
    </w:p>
    <w:p w:rsidR="00A00800" w:rsidRPr="00A25769" w:rsidRDefault="006E6A6E" w:rsidP="00A25769">
      <w:pPr>
        <w:spacing w:line="480" w:lineRule="auto"/>
        <w:rPr>
          <w:rFonts w:ascii="Times New Roman" w:hAnsi="Times New Roman" w:cs="Times New Roman"/>
          <w:sz w:val="24"/>
          <w:szCs w:val="24"/>
        </w:rPr>
      </w:pPr>
      <w:r w:rsidRPr="00A25769">
        <w:rPr>
          <w:rFonts w:ascii="Times New Roman" w:hAnsi="Times New Roman" w:cs="Times New Roman"/>
          <w:sz w:val="24"/>
          <w:szCs w:val="24"/>
        </w:rPr>
        <w:t>Post Two-linking the video to class readings on anthropology</w:t>
      </w:r>
    </w:p>
    <w:p w:rsidR="007D3746" w:rsidRPr="00A25769" w:rsidRDefault="006E6A6E" w:rsidP="00674D57">
      <w:pPr>
        <w:spacing w:line="480" w:lineRule="auto"/>
        <w:ind w:firstLine="720"/>
        <w:rPr>
          <w:rFonts w:ascii="Times New Roman" w:hAnsi="Times New Roman" w:cs="Times New Roman"/>
          <w:sz w:val="24"/>
          <w:szCs w:val="24"/>
        </w:rPr>
      </w:pPr>
      <w:r w:rsidRPr="00A25769">
        <w:rPr>
          <w:rFonts w:ascii="Times New Roman" w:hAnsi="Times New Roman" w:cs="Times New Roman"/>
          <w:sz w:val="24"/>
          <w:szCs w:val="24"/>
        </w:rPr>
        <w:t xml:space="preserve">While anthropology focuses on human behavior more than the individual level, it can be said that spirituality is an aspect that cuts across humanity at large. However, individual behavior may create some minimal impacts on spirituality. For instance, the clip has a response from one of the interviewees, who knew nothing about the inner soul and emotions in his childhood. As the respondent said, he would, in his childhood, handle matters at hand at any given time, </w:t>
      </w:r>
      <w:r w:rsidRPr="00A25769">
        <w:rPr>
          <w:rFonts w:ascii="Times New Roman" w:hAnsi="Times New Roman" w:cs="Times New Roman"/>
          <w:sz w:val="24"/>
          <w:szCs w:val="24"/>
        </w:rPr>
        <w:lastRenderedPageBreak/>
        <w:t xml:space="preserve">without t bothering much. However, things changed when he grew older, where he got to understand more about personal emotions and inner soul. Upon understanding this, he changed his way of doing things while drifting much of his efforts towards the spiritual realm. </w:t>
      </w:r>
    </w:p>
    <w:p w:rsidR="007D3746" w:rsidRPr="00A25769" w:rsidRDefault="006E6A6E" w:rsidP="00674D57">
      <w:pPr>
        <w:spacing w:line="480" w:lineRule="auto"/>
        <w:ind w:firstLine="720"/>
        <w:rPr>
          <w:rFonts w:ascii="Times New Roman" w:hAnsi="Times New Roman" w:cs="Times New Roman"/>
          <w:sz w:val="24"/>
          <w:szCs w:val="24"/>
        </w:rPr>
      </w:pPr>
      <w:r w:rsidRPr="00A25769">
        <w:rPr>
          <w:rFonts w:ascii="Times New Roman" w:hAnsi="Times New Roman" w:cs="Times New Roman"/>
          <w:sz w:val="24"/>
          <w:szCs w:val="24"/>
        </w:rPr>
        <w:t xml:space="preserve">Anthropology is used in America as part and parcel of archeology in </w:t>
      </w:r>
      <w:proofErr w:type="gramStart"/>
      <w:r w:rsidRPr="00A25769">
        <w:rPr>
          <w:rFonts w:ascii="Times New Roman" w:hAnsi="Times New Roman" w:cs="Times New Roman"/>
          <w:sz w:val="24"/>
          <w:szCs w:val="24"/>
        </w:rPr>
        <w:t>native</w:t>
      </w:r>
      <w:proofErr w:type="gramEnd"/>
      <w:r w:rsidRPr="00A25769">
        <w:rPr>
          <w:rFonts w:ascii="Times New Roman" w:hAnsi="Times New Roman" w:cs="Times New Roman"/>
          <w:sz w:val="24"/>
          <w:szCs w:val="24"/>
        </w:rPr>
        <w:t xml:space="preserve"> American studies in the class reading. Studying Native American life involves the culture and beliefs, which are part of spirituality. Additionally, studying how people lived in the past brings a clear understanding of the relevance of spirituality and how it impacts the physical life realm. From this, it can be concluded that spirituality has a close relationship with anthropology, as seen in both the video and the class readings. </w:t>
      </w:r>
    </w:p>
    <w:p w:rsidR="007D3746" w:rsidRPr="00A25769" w:rsidRDefault="006E6A6E" w:rsidP="00A25769">
      <w:pPr>
        <w:spacing w:line="480" w:lineRule="auto"/>
        <w:rPr>
          <w:rFonts w:ascii="Times New Roman" w:hAnsi="Times New Roman" w:cs="Times New Roman"/>
          <w:sz w:val="24"/>
          <w:szCs w:val="24"/>
        </w:rPr>
      </w:pPr>
      <w:r w:rsidRPr="00A25769">
        <w:rPr>
          <w:rFonts w:ascii="Times New Roman" w:hAnsi="Times New Roman" w:cs="Times New Roman"/>
          <w:sz w:val="24"/>
          <w:szCs w:val="24"/>
        </w:rPr>
        <w:t>Post Three</w:t>
      </w:r>
    </w:p>
    <w:p w:rsidR="008F0CCA" w:rsidRPr="00A25769" w:rsidRDefault="006E6A6E" w:rsidP="00674D57">
      <w:pPr>
        <w:spacing w:line="480" w:lineRule="auto"/>
        <w:ind w:firstLine="720"/>
        <w:rPr>
          <w:rFonts w:ascii="Times New Roman" w:hAnsi="Times New Roman" w:cs="Times New Roman"/>
          <w:sz w:val="24"/>
          <w:szCs w:val="24"/>
        </w:rPr>
      </w:pPr>
      <w:r w:rsidRPr="00A25769">
        <w:rPr>
          <w:rFonts w:ascii="Times New Roman" w:hAnsi="Times New Roman" w:cs="Times New Roman"/>
          <w:sz w:val="24"/>
          <w:szCs w:val="24"/>
        </w:rPr>
        <w:t xml:space="preserve">While reading the class notes, I could relate to the given video since the concepts in both scenarios are closely related. However, I had difficulty understanding how anthropology in Europe could be related to spirituality, as presented in the video. This is because the concept of spirituality in the video mentions that the elderly are more inclined to spirituality. However, in Europe, the archaeological study showing how people lived in the past doesn't make any sense. With this, I could not relate the concept in the video with archaeological studies in Europe.  </w:t>
      </w:r>
    </w:p>
    <w:p w:rsidR="007D3746" w:rsidRPr="00A25769" w:rsidRDefault="007D3746" w:rsidP="00A25769">
      <w:pPr>
        <w:spacing w:line="480" w:lineRule="auto"/>
        <w:rPr>
          <w:rFonts w:ascii="Times New Roman" w:hAnsi="Times New Roman" w:cs="Times New Roman"/>
          <w:sz w:val="24"/>
          <w:szCs w:val="24"/>
        </w:rPr>
      </w:pPr>
    </w:p>
    <w:p w:rsidR="007D3746" w:rsidRPr="00A25769" w:rsidRDefault="007D3746" w:rsidP="00A25769">
      <w:pPr>
        <w:spacing w:line="480" w:lineRule="auto"/>
        <w:rPr>
          <w:rFonts w:ascii="Times New Roman" w:hAnsi="Times New Roman" w:cs="Times New Roman"/>
          <w:sz w:val="24"/>
          <w:szCs w:val="24"/>
        </w:rPr>
      </w:pPr>
    </w:p>
    <w:sectPr w:rsidR="007D3746" w:rsidRPr="00A257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222"/>
    <w:rsid w:val="000F4BF2"/>
    <w:rsid w:val="00360B22"/>
    <w:rsid w:val="00674D57"/>
    <w:rsid w:val="006E6A6E"/>
    <w:rsid w:val="007D3746"/>
    <w:rsid w:val="008F0CCA"/>
    <w:rsid w:val="00A00800"/>
    <w:rsid w:val="00A25769"/>
    <w:rsid w:val="00A83749"/>
    <w:rsid w:val="00AA4222"/>
    <w:rsid w:val="00BC4452"/>
    <w:rsid w:val="00CF6688"/>
    <w:rsid w:val="00D65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25037"/>
  <w15:chartTrackingRefBased/>
  <w15:docId w15:val="{4114296F-4E4D-45E0-9B14-DB5926FF1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08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L0C2K_NPdNA&amp;ab_channel=ChackoCre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2021-07-06T17:58:00Z</dcterms:created>
  <dcterms:modified xsi:type="dcterms:W3CDTF">2021-07-06T18:03:00Z</dcterms:modified>
</cp:coreProperties>
</file>